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21C87" w14:textId="77777777" w:rsidR="002E1CD8" w:rsidRDefault="00A4076A">
      <w:pPr>
        <w:spacing w:after="0" w:line="276" w:lineRule="auto"/>
        <w:jc w:val="right"/>
        <w:rPr>
          <w:rFonts w:ascii="Times New Roman" w:hAnsi="Times New Roman" w:cs="Times New Roman"/>
          <w:b/>
          <w:sz w:val="24"/>
          <w:szCs w:val="24"/>
        </w:rPr>
      </w:pPr>
      <w:r>
        <w:rPr>
          <w:rFonts w:ascii="Times New Roman" w:hAnsi="Times New Roman" w:cs="Times New Roman"/>
          <w:b/>
          <w:sz w:val="24"/>
          <w:szCs w:val="24"/>
        </w:rPr>
        <w:t>ПРИЛОГ 2</w:t>
      </w:r>
    </w:p>
    <w:p w14:paraId="4C0D5364" w14:textId="77777777" w:rsidR="002E1CD8" w:rsidRDefault="002E1CD8">
      <w:pPr>
        <w:spacing w:after="0" w:line="276" w:lineRule="auto"/>
        <w:jc w:val="center"/>
        <w:rPr>
          <w:rFonts w:ascii="Times New Roman" w:hAnsi="Times New Roman" w:cs="Times New Roman"/>
          <w:b/>
          <w:sz w:val="24"/>
          <w:szCs w:val="24"/>
        </w:rPr>
      </w:pPr>
    </w:p>
    <w:p w14:paraId="3644EFD5" w14:textId="77777777" w:rsidR="002E1CD8" w:rsidRDefault="002E1CD8">
      <w:pPr>
        <w:spacing w:after="0" w:line="276" w:lineRule="auto"/>
        <w:jc w:val="center"/>
        <w:rPr>
          <w:rFonts w:ascii="Times New Roman" w:hAnsi="Times New Roman" w:cs="Times New Roman"/>
          <w:b/>
          <w:bCs/>
          <w:sz w:val="24"/>
          <w:szCs w:val="24"/>
        </w:rPr>
      </w:pPr>
    </w:p>
    <w:p w14:paraId="0DB18351" w14:textId="77777777" w:rsidR="002E1CD8" w:rsidRPr="00D80391" w:rsidRDefault="00A4076A">
      <w:pPr>
        <w:spacing w:after="0" w:line="276" w:lineRule="auto"/>
        <w:jc w:val="center"/>
        <w:rPr>
          <w:rFonts w:ascii="Times New Roman" w:hAnsi="Times New Roman" w:cs="Times New Roman"/>
          <w:b/>
          <w:bCs/>
          <w:sz w:val="36"/>
          <w:szCs w:val="36"/>
        </w:rPr>
      </w:pPr>
      <w:r w:rsidRPr="00D80391">
        <w:rPr>
          <w:rFonts w:ascii="Times New Roman" w:hAnsi="Times New Roman" w:cs="Times New Roman"/>
          <w:b/>
          <w:bCs/>
          <w:sz w:val="36"/>
          <w:szCs w:val="36"/>
        </w:rPr>
        <w:t xml:space="preserve">И З Ј А В А </w:t>
      </w:r>
    </w:p>
    <w:p w14:paraId="6E077218" w14:textId="77777777" w:rsidR="002E1CD8" w:rsidRDefault="002E1CD8">
      <w:pPr>
        <w:spacing w:after="0" w:line="276" w:lineRule="auto"/>
        <w:jc w:val="both"/>
        <w:rPr>
          <w:rFonts w:ascii="Times New Roman" w:hAnsi="Times New Roman" w:cs="Times New Roman"/>
          <w:sz w:val="24"/>
          <w:szCs w:val="24"/>
        </w:rPr>
      </w:pPr>
    </w:p>
    <w:p w14:paraId="2EB10159" w14:textId="77777777" w:rsidR="002E1CD8" w:rsidRDefault="002E1CD8">
      <w:pPr>
        <w:spacing w:after="0" w:line="276" w:lineRule="auto"/>
        <w:jc w:val="both"/>
        <w:rPr>
          <w:rFonts w:ascii="Times New Roman" w:hAnsi="Times New Roman" w:cs="Times New Roman"/>
          <w:sz w:val="24"/>
          <w:szCs w:val="24"/>
        </w:rPr>
      </w:pPr>
    </w:p>
    <w:p w14:paraId="578D8C45" w14:textId="77777777" w:rsidR="002E1CD8" w:rsidRDefault="002E1CD8">
      <w:pPr>
        <w:spacing w:after="0" w:line="276" w:lineRule="auto"/>
        <w:jc w:val="both"/>
        <w:rPr>
          <w:rFonts w:ascii="Times New Roman" w:hAnsi="Times New Roman" w:cs="Times New Roman"/>
          <w:sz w:val="24"/>
          <w:szCs w:val="24"/>
        </w:rPr>
      </w:pPr>
    </w:p>
    <w:p w14:paraId="6C4B2435" w14:textId="77777777" w:rsidR="002E1CD8" w:rsidRDefault="00A4076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Ја, _____________________________________________, број ЛК </w:t>
      </w:r>
      <w:r>
        <w:rPr>
          <w:rFonts w:ascii="Times New Roman" w:hAnsi="Times New Roman" w:cs="Times New Roman"/>
          <w:sz w:val="24"/>
          <w:szCs w:val="24"/>
          <w:lang w:val="sr-Latn-ME"/>
        </w:rPr>
        <w:t>_____________________</w:t>
      </w:r>
      <w:r>
        <w:rPr>
          <w:rFonts w:ascii="Times New Roman" w:hAnsi="Times New Roman" w:cs="Times New Roman"/>
          <w:sz w:val="24"/>
          <w:szCs w:val="24"/>
        </w:rPr>
        <w:t>,</w:t>
      </w:r>
    </w:p>
    <w:p w14:paraId="19B8E9BC" w14:textId="77777777" w:rsidR="002E1CD8" w:rsidRDefault="00A4076A">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 xml:space="preserve">                                       (име и презиме)                                                   (број личне карте)</w:t>
      </w:r>
    </w:p>
    <w:p w14:paraId="65EB9B19" w14:textId="77777777" w:rsidR="002E1CD8" w:rsidRDefault="002E1CD8">
      <w:pPr>
        <w:spacing w:after="0" w:line="276" w:lineRule="auto"/>
        <w:rPr>
          <w:rFonts w:ascii="Times New Roman" w:hAnsi="Times New Roman" w:cs="Times New Roman"/>
          <w:i/>
          <w:sz w:val="24"/>
          <w:szCs w:val="24"/>
        </w:rPr>
      </w:pPr>
    </w:p>
    <w:p w14:paraId="1AAA0B11" w14:textId="77777777" w:rsidR="002E1CD8" w:rsidRDefault="00A4076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законски заступник привредног субјекта__________________________________________,</w:t>
      </w:r>
    </w:p>
    <w:p w14:paraId="08773DC2" w14:textId="77777777" w:rsidR="002E1CD8" w:rsidRDefault="00A4076A">
      <w:pPr>
        <w:spacing w:after="0" w:line="276" w:lineRule="auto"/>
        <w:jc w:val="both"/>
        <w:rPr>
          <w:rFonts w:ascii="Times New Roman" w:hAnsi="Times New Roman" w:cs="Times New Roman"/>
          <w:i/>
          <w:sz w:val="24"/>
          <w:szCs w:val="24"/>
        </w:rPr>
      </w:pPr>
      <w:r>
        <w:rPr>
          <w:rFonts w:ascii="Times New Roman" w:hAnsi="Times New Roman" w:cs="Times New Roman"/>
          <w:i/>
          <w:sz w:val="24"/>
          <w:szCs w:val="24"/>
        </w:rPr>
        <w:t xml:space="preserve">                                                                                           (назив привредног субјекта)</w:t>
      </w:r>
    </w:p>
    <w:p w14:paraId="6188DFE4" w14:textId="6E39533E" w:rsidR="002E1CD8" w:rsidRDefault="00A4076A">
      <w:pPr>
        <w:spacing w:after="0" w:line="276" w:lineRule="auto"/>
        <w:jc w:val="both"/>
        <w:rPr>
          <w:rFonts w:ascii="Times New Roman" w:hAnsi="Times New Roman" w:cs="Times New Roman"/>
          <w:sz w:val="24"/>
          <w:szCs w:val="24"/>
        </w:rPr>
      </w:pPr>
      <w:r>
        <w:rPr>
          <w:rFonts w:ascii="Times New Roman" w:hAnsi="Times New Roman" w:cs="Times New Roman"/>
          <w:sz w:val="24"/>
          <w:szCs w:val="24"/>
        </w:rPr>
        <w:t>матични број: ______________________, изјављујем да прихватам све услове наведене у Јавном конкурсу за учешће привредних субјеката у Пројекту „Смањење загађења ваздуха пореклом из индивидуалних извора у 202</w:t>
      </w:r>
      <w:r w:rsidR="0074720A">
        <w:rPr>
          <w:rFonts w:ascii="Times New Roman" w:hAnsi="Times New Roman" w:cs="Times New Roman"/>
          <w:sz w:val="24"/>
          <w:szCs w:val="24"/>
          <w:lang w:val="sr-Cyrl-RS"/>
        </w:rPr>
        <w:t>5</w:t>
      </w:r>
      <w:r>
        <w:rPr>
          <w:rFonts w:ascii="Times New Roman" w:hAnsi="Times New Roman" w:cs="Times New Roman"/>
          <w:sz w:val="24"/>
          <w:szCs w:val="24"/>
        </w:rPr>
        <w:t xml:space="preserve">. години на територији града </w:t>
      </w:r>
      <w:r w:rsidR="0074720A">
        <w:rPr>
          <w:rFonts w:ascii="Times New Roman" w:hAnsi="Times New Roman" w:cs="Times New Roman"/>
          <w:sz w:val="24"/>
          <w:szCs w:val="24"/>
          <w:lang w:val="sr-Cyrl-RS"/>
        </w:rPr>
        <w:t>Крушевца</w:t>
      </w:r>
      <w:r>
        <w:rPr>
          <w:rFonts w:ascii="Times New Roman" w:hAnsi="Times New Roman" w:cs="Times New Roman"/>
          <w:sz w:val="24"/>
          <w:szCs w:val="24"/>
        </w:rPr>
        <w:t xml:space="preserve">“. </w:t>
      </w:r>
    </w:p>
    <w:p w14:paraId="5B02124E" w14:textId="77777777" w:rsidR="002E1CD8" w:rsidRDefault="002E1CD8">
      <w:pPr>
        <w:spacing w:after="0" w:line="276" w:lineRule="auto"/>
        <w:jc w:val="both"/>
        <w:rPr>
          <w:rFonts w:ascii="Times New Roman" w:hAnsi="Times New Roman" w:cs="Times New Roman"/>
          <w:sz w:val="24"/>
          <w:szCs w:val="24"/>
        </w:rPr>
      </w:pPr>
    </w:p>
    <w:p w14:paraId="79852A6D" w14:textId="77777777" w:rsidR="002E1CD8" w:rsidRDefault="002E1CD8">
      <w:pPr>
        <w:spacing w:after="0" w:line="276" w:lineRule="auto"/>
        <w:jc w:val="both"/>
        <w:rPr>
          <w:rFonts w:ascii="Times New Roman" w:hAnsi="Times New Roman" w:cs="Times New Roman"/>
          <w:sz w:val="24"/>
          <w:szCs w:val="24"/>
        </w:rPr>
      </w:pPr>
    </w:p>
    <w:p w14:paraId="04B98D9D" w14:textId="77777777" w:rsidR="002E1CD8" w:rsidRDefault="00A4076A">
      <w:pPr>
        <w:spacing w:after="0" w:line="276" w:lineRule="auto"/>
        <w:ind w:firstLine="540"/>
        <w:rPr>
          <w:rFonts w:ascii="Times New Roman" w:hAnsi="Times New Roman" w:cs="Times New Roman"/>
          <w:sz w:val="24"/>
          <w:szCs w:val="24"/>
        </w:rPr>
      </w:pPr>
      <w:r>
        <w:rPr>
          <w:rFonts w:ascii="Times New Roman" w:hAnsi="Times New Roman" w:cs="Times New Roman"/>
          <w:sz w:val="24"/>
          <w:szCs w:val="24"/>
        </w:rPr>
        <w:t>Такође изјављујем, под пуном материјалном и кривичном одговорношћу, да:</w:t>
      </w:r>
    </w:p>
    <w:p w14:paraId="5D7A76CE" w14:textId="77777777" w:rsidR="002E1CD8" w:rsidRDefault="002E1CD8">
      <w:pPr>
        <w:spacing w:after="0" w:line="276" w:lineRule="auto"/>
        <w:ind w:firstLine="540"/>
        <w:rPr>
          <w:rFonts w:ascii="Times New Roman" w:hAnsi="Times New Roman" w:cs="Times New Roman"/>
          <w:sz w:val="24"/>
          <w:szCs w:val="24"/>
        </w:rPr>
      </w:pPr>
    </w:p>
    <w:p w14:paraId="3E2CB492" w14:textId="77777777" w:rsidR="002E1CD8" w:rsidRDefault="00A4076A">
      <w:pPr>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су сви дати наводи у пријави и пратећој документацији истинити, потпуни и одговарају стварном стању;</w:t>
      </w:r>
    </w:p>
    <w:p w14:paraId="541828EB" w14:textId="77777777" w:rsidR="002E1CD8" w:rsidRDefault="00A4076A">
      <w:pPr>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привредном субјекту чији сам законски заступник није изречена ни трајна, ни привремена правоснажна мера забране обављања делатности у последње две године;</w:t>
      </w:r>
    </w:p>
    <w:p w14:paraId="3DE69E15" w14:textId="77777777" w:rsidR="002E1CD8" w:rsidRDefault="00A4076A">
      <w:pPr>
        <w:pStyle w:val="ListParagraph"/>
        <w:numPr>
          <w:ilvl w:val="0"/>
          <w:numId w:val="1"/>
        </w:numPr>
        <w:spacing w:after="0" w:line="276" w:lineRule="auto"/>
        <w:jc w:val="both"/>
        <w:rPr>
          <w:rFonts w:ascii="Times New Roman" w:hAnsi="Times New Roman" w:cs="Times New Roman"/>
          <w:b/>
          <w:sz w:val="24"/>
          <w:szCs w:val="24"/>
          <w:lang w:val="sr-Latn-CS"/>
        </w:rPr>
      </w:pPr>
      <w:r>
        <w:rPr>
          <w:rFonts w:ascii="Times New Roman" w:hAnsi="Times New Roman" w:cs="Times New Roman"/>
          <w:sz w:val="24"/>
          <w:szCs w:val="24"/>
        </w:rPr>
        <w:t>власници/оснивачи и законски заступници нису правноснажно осуђивани за кривична дела против привреде, кривична дела против животне средине, кривично дело примања или давања мита, кривична дела против права по основу рада, кривичних дела као чланови организоване криминалне групе, кривично дело преваре и друга кривична дела која се гоне по службеној дужности, као и да се против њих не води истрага нити кривични поступак;</w:t>
      </w:r>
    </w:p>
    <w:p w14:paraId="534B55E2" w14:textId="77777777" w:rsidR="002E1CD8" w:rsidRDefault="00A4076A">
      <w:pPr>
        <w:pStyle w:val="ListParagraph"/>
        <w:numPr>
          <w:ilvl w:val="0"/>
          <w:numId w:val="1"/>
        </w:numPr>
        <w:spacing w:after="0" w:line="276" w:lineRule="auto"/>
        <w:jc w:val="both"/>
        <w:rPr>
          <w:rFonts w:ascii="Times New Roman" w:hAnsi="Times New Roman" w:cs="Times New Roman"/>
          <w:sz w:val="24"/>
          <w:szCs w:val="24"/>
          <w:lang w:val="sr-Latn-CS"/>
        </w:rPr>
      </w:pPr>
      <w:r>
        <w:rPr>
          <w:rFonts w:ascii="Times New Roman" w:hAnsi="Times New Roman" w:cs="Times New Roman"/>
          <w:sz w:val="24"/>
          <w:szCs w:val="24"/>
        </w:rPr>
        <w:t>ј</w:t>
      </w:r>
      <w:r>
        <w:rPr>
          <w:rFonts w:ascii="Times New Roman" w:hAnsi="Times New Roman" w:cs="Times New Roman"/>
          <w:sz w:val="24"/>
          <w:szCs w:val="24"/>
          <w:lang w:val="sr-Latn-CS"/>
        </w:rPr>
        <w:t xml:space="preserve">е </w:t>
      </w:r>
      <w:r>
        <w:rPr>
          <w:rFonts w:ascii="Times New Roman" w:hAnsi="Times New Roman" w:cs="Times New Roman"/>
          <w:sz w:val="24"/>
          <w:szCs w:val="24"/>
        </w:rPr>
        <w:t>привредни субјект чији сам законски заступник</w:t>
      </w:r>
      <w:r>
        <w:rPr>
          <w:rFonts w:ascii="Times New Roman" w:hAnsi="Times New Roman" w:cs="Times New Roman"/>
          <w:sz w:val="24"/>
          <w:szCs w:val="24"/>
          <w:lang w:val="sr-Latn-CS"/>
        </w:rPr>
        <w:t xml:space="preserve"> </w:t>
      </w:r>
      <w:r>
        <w:rPr>
          <w:rFonts w:ascii="Times New Roman" w:hAnsi="Times New Roman" w:cs="Times New Roman"/>
          <w:sz w:val="24"/>
          <w:szCs w:val="24"/>
        </w:rPr>
        <w:t>уписан</w:t>
      </w:r>
      <w:r>
        <w:rPr>
          <w:rFonts w:ascii="Times New Roman" w:hAnsi="Times New Roman" w:cs="Times New Roman"/>
          <w:sz w:val="24"/>
          <w:szCs w:val="24"/>
          <w:lang w:val="sr-Latn-CS"/>
        </w:rPr>
        <w:t xml:space="preserve"> у регистар Агенције за привредне регистре, најмање  2 године од дана подношења пријаве</w:t>
      </w:r>
      <w:r>
        <w:rPr>
          <w:rFonts w:ascii="Times New Roman" w:hAnsi="Times New Roman" w:cs="Times New Roman"/>
          <w:sz w:val="24"/>
          <w:szCs w:val="24"/>
        </w:rPr>
        <w:t>;</w:t>
      </w:r>
    </w:p>
    <w:p w14:paraId="0C2A992B" w14:textId="77777777" w:rsidR="002E1CD8" w:rsidRDefault="00A4076A">
      <w:pPr>
        <w:pStyle w:val="ListParagraph"/>
        <w:numPr>
          <w:ilvl w:val="0"/>
          <w:numId w:val="1"/>
        </w:numPr>
        <w:spacing w:after="0" w:line="276" w:lineRule="auto"/>
        <w:jc w:val="both"/>
        <w:rPr>
          <w:rFonts w:ascii="Times New Roman" w:hAnsi="Times New Roman" w:cs="Times New Roman"/>
          <w:sz w:val="24"/>
          <w:szCs w:val="24"/>
          <w:lang w:val="sr-Latn-CS"/>
        </w:rPr>
      </w:pPr>
      <w:r>
        <w:rPr>
          <w:rFonts w:ascii="Times New Roman" w:hAnsi="Times New Roman" w:cs="Times New Roman"/>
          <w:sz w:val="24"/>
          <w:szCs w:val="24"/>
        </w:rPr>
        <w:t>привредни субјект чији сам законски заступник</w:t>
      </w:r>
      <w:r>
        <w:rPr>
          <w:rFonts w:ascii="Times New Roman" w:hAnsi="Times New Roman" w:cs="Times New Roman"/>
          <w:sz w:val="24"/>
          <w:szCs w:val="24"/>
          <w:lang w:val="sr-Latn-CS"/>
        </w:rPr>
        <w:t xml:space="preserve"> </w:t>
      </w:r>
      <w:r>
        <w:rPr>
          <w:rFonts w:ascii="Times New Roman" w:hAnsi="Times New Roman" w:cs="Times New Roman"/>
          <w:sz w:val="24"/>
          <w:szCs w:val="24"/>
        </w:rPr>
        <w:t xml:space="preserve">није </w:t>
      </w:r>
      <w:r>
        <w:rPr>
          <w:rFonts w:ascii="Times New Roman" w:hAnsi="Times New Roman" w:cs="Times New Roman"/>
          <w:sz w:val="24"/>
          <w:szCs w:val="24"/>
          <w:lang w:val="sr-Latn-CS"/>
        </w:rPr>
        <w:t xml:space="preserve">у стечају, неспособан за плаћање </w:t>
      </w:r>
      <w:r>
        <w:rPr>
          <w:rFonts w:ascii="Times New Roman" w:hAnsi="Times New Roman" w:cs="Times New Roman"/>
          <w:sz w:val="24"/>
          <w:szCs w:val="24"/>
        </w:rPr>
        <w:t>и</w:t>
      </w:r>
      <w:r>
        <w:rPr>
          <w:rFonts w:ascii="Times New Roman" w:hAnsi="Times New Roman" w:cs="Times New Roman"/>
          <w:sz w:val="24"/>
          <w:szCs w:val="24"/>
          <w:lang w:val="sr-Latn-CS"/>
        </w:rPr>
        <w:t xml:space="preserve"> </w:t>
      </w:r>
      <w:r>
        <w:rPr>
          <w:rFonts w:ascii="Times New Roman" w:hAnsi="Times New Roman" w:cs="Times New Roman"/>
          <w:sz w:val="24"/>
          <w:szCs w:val="24"/>
        </w:rPr>
        <w:t>да</w:t>
      </w:r>
      <w:r>
        <w:rPr>
          <w:rFonts w:ascii="Times New Roman" w:hAnsi="Times New Roman" w:cs="Times New Roman"/>
          <w:sz w:val="24"/>
          <w:szCs w:val="24"/>
          <w:lang w:val="sr-Latn-CS"/>
        </w:rPr>
        <w:t xml:space="preserve"> </w:t>
      </w:r>
      <w:r>
        <w:rPr>
          <w:rFonts w:ascii="Times New Roman" w:hAnsi="Times New Roman" w:cs="Times New Roman"/>
          <w:sz w:val="24"/>
          <w:szCs w:val="24"/>
        </w:rPr>
        <w:t>над њим није</w:t>
      </w:r>
      <w:r>
        <w:rPr>
          <w:rFonts w:ascii="Times New Roman" w:hAnsi="Times New Roman" w:cs="Times New Roman"/>
          <w:sz w:val="24"/>
          <w:szCs w:val="24"/>
          <w:lang w:val="sr-Latn-CS"/>
        </w:rPr>
        <w:t xml:space="preserve"> покренут поступaк ликвидације</w:t>
      </w:r>
      <w:r>
        <w:rPr>
          <w:rFonts w:ascii="Times New Roman" w:hAnsi="Times New Roman" w:cs="Times New Roman"/>
          <w:sz w:val="24"/>
          <w:szCs w:val="24"/>
        </w:rPr>
        <w:t>;</w:t>
      </w:r>
    </w:p>
    <w:p w14:paraId="5942C6D5" w14:textId="77777777" w:rsidR="002E1CD8" w:rsidRDefault="00A4076A">
      <w:pPr>
        <w:pStyle w:val="ListParagraph"/>
        <w:numPr>
          <w:ilvl w:val="0"/>
          <w:numId w:val="1"/>
        </w:numPr>
        <w:spacing w:after="0" w:line="276" w:lineRule="auto"/>
        <w:jc w:val="both"/>
        <w:rPr>
          <w:rFonts w:ascii="Times New Roman" w:hAnsi="Times New Roman" w:cs="Times New Roman"/>
          <w:sz w:val="24"/>
          <w:szCs w:val="24"/>
          <w:lang w:val="sr-Latn-CS"/>
        </w:rPr>
      </w:pPr>
      <w:r>
        <w:rPr>
          <w:rFonts w:ascii="Times New Roman" w:hAnsi="Times New Roman" w:cs="Times New Roman"/>
          <w:sz w:val="24"/>
          <w:szCs w:val="24"/>
        </w:rPr>
        <w:t>привредни субјект чији сам законски заступник</w:t>
      </w:r>
      <w:r>
        <w:rPr>
          <w:rFonts w:ascii="Times New Roman" w:hAnsi="Times New Roman" w:cs="Times New Roman"/>
          <w:sz w:val="24"/>
          <w:szCs w:val="24"/>
          <w:lang w:val="sr-Latn-CS"/>
        </w:rPr>
        <w:t xml:space="preserve"> </w:t>
      </w:r>
      <w:r>
        <w:rPr>
          <w:rFonts w:ascii="Times New Roman" w:hAnsi="Times New Roman" w:cs="Times New Roman"/>
          <w:sz w:val="24"/>
          <w:szCs w:val="24"/>
        </w:rPr>
        <w:t xml:space="preserve">поседује </w:t>
      </w:r>
      <w:r>
        <w:rPr>
          <w:rFonts w:ascii="Times New Roman" w:hAnsi="Times New Roman" w:cs="Times New Roman"/>
          <w:sz w:val="24"/>
          <w:szCs w:val="24"/>
          <w:lang w:val="sr-Latn-CS"/>
        </w:rPr>
        <w:t xml:space="preserve">атесте за </w:t>
      </w:r>
      <w:r>
        <w:rPr>
          <w:rFonts w:ascii="Times New Roman" w:hAnsi="Times New Roman" w:cs="Times New Roman"/>
          <w:sz w:val="24"/>
          <w:szCs w:val="24"/>
        </w:rPr>
        <w:t>опрему</w:t>
      </w:r>
      <w:r>
        <w:rPr>
          <w:rFonts w:ascii="Times New Roman" w:hAnsi="Times New Roman" w:cs="Times New Roman"/>
          <w:sz w:val="24"/>
          <w:szCs w:val="24"/>
          <w:lang w:val="sr-Latn-CS"/>
        </w:rPr>
        <w:t xml:space="preserve"> и производе које продај</w:t>
      </w:r>
      <w:r>
        <w:rPr>
          <w:rFonts w:ascii="Times New Roman" w:hAnsi="Times New Roman" w:cs="Times New Roman"/>
          <w:sz w:val="24"/>
          <w:szCs w:val="24"/>
        </w:rPr>
        <w:t>е;</w:t>
      </w:r>
    </w:p>
    <w:p w14:paraId="71D2CCC4" w14:textId="77777777" w:rsidR="002E1CD8" w:rsidRDefault="00A4076A">
      <w:pPr>
        <w:pStyle w:val="ListParagraph"/>
        <w:numPr>
          <w:ilvl w:val="0"/>
          <w:numId w:val="1"/>
        </w:numPr>
        <w:spacing w:after="0" w:line="276" w:lineRule="auto"/>
        <w:jc w:val="both"/>
        <w:rPr>
          <w:rFonts w:ascii="Times New Roman" w:hAnsi="Times New Roman" w:cs="Times New Roman"/>
          <w:sz w:val="24"/>
          <w:szCs w:val="24"/>
          <w:lang w:val="sr-Latn-CS"/>
        </w:rPr>
      </w:pPr>
      <w:r>
        <w:rPr>
          <w:rFonts w:ascii="Times New Roman" w:hAnsi="Times New Roman" w:cs="Times New Roman"/>
          <w:sz w:val="24"/>
          <w:szCs w:val="24"/>
        </w:rPr>
        <w:lastRenderedPageBreak/>
        <w:t>привредни субјект чији сам законски заступник</w:t>
      </w:r>
      <w:r>
        <w:rPr>
          <w:rFonts w:ascii="Times New Roman" w:hAnsi="Times New Roman" w:cs="Times New Roman"/>
          <w:sz w:val="24"/>
          <w:szCs w:val="24"/>
          <w:lang w:val="sr-Latn-CS"/>
        </w:rPr>
        <w:t xml:space="preserve"> испуњава и друге законом предвиђене услове у погледу права и обавеза запослених које су дефинисане одредбама које третирају безбедност и здравље на раду</w:t>
      </w:r>
      <w:r>
        <w:rPr>
          <w:rFonts w:ascii="Times New Roman" w:hAnsi="Times New Roman" w:cs="Times New Roman"/>
          <w:sz w:val="24"/>
          <w:szCs w:val="24"/>
        </w:rPr>
        <w:t>;</w:t>
      </w:r>
    </w:p>
    <w:p w14:paraId="3F0670EA" w14:textId="01A65F66" w:rsidR="002E1CD8" w:rsidRDefault="00A4076A">
      <w:pPr>
        <w:pStyle w:val="ListParagraph"/>
        <w:numPr>
          <w:ilvl w:val="0"/>
          <w:numId w:val="1"/>
        </w:numPr>
        <w:spacing w:after="0" w:line="276" w:lineRule="auto"/>
        <w:jc w:val="both"/>
        <w:rPr>
          <w:rFonts w:ascii="Times New Roman" w:hAnsi="Times New Roman" w:cs="Times New Roman"/>
          <w:sz w:val="24"/>
          <w:szCs w:val="24"/>
          <w:lang w:val="sr-Latn-CS"/>
        </w:rPr>
      </w:pPr>
      <w:r>
        <w:rPr>
          <w:rFonts w:ascii="Times New Roman" w:hAnsi="Times New Roman" w:cs="Times New Roman"/>
          <w:sz w:val="24"/>
          <w:szCs w:val="24"/>
        </w:rPr>
        <w:t>привредни субјект чији сам законски заступник</w:t>
      </w:r>
      <w:r>
        <w:rPr>
          <w:rFonts w:ascii="Times New Roman" w:hAnsi="Times New Roman" w:cs="Times New Roman"/>
          <w:sz w:val="24"/>
          <w:szCs w:val="24"/>
          <w:lang w:val="sr-Latn-CS"/>
        </w:rPr>
        <w:t xml:space="preserve"> да</w:t>
      </w:r>
      <w:r>
        <w:rPr>
          <w:rFonts w:ascii="Times New Roman" w:hAnsi="Times New Roman" w:cs="Times New Roman"/>
          <w:sz w:val="24"/>
          <w:szCs w:val="24"/>
        </w:rPr>
        <w:t>је</w:t>
      </w:r>
      <w:r>
        <w:rPr>
          <w:rFonts w:ascii="Times New Roman" w:hAnsi="Times New Roman" w:cs="Times New Roman"/>
          <w:sz w:val="24"/>
          <w:szCs w:val="24"/>
          <w:lang w:val="sr-Latn-CS"/>
        </w:rPr>
        <w:t xml:space="preserve"> гаранцију на </w:t>
      </w:r>
      <w:r>
        <w:rPr>
          <w:rFonts w:ascii="Times New Roman" w:hAnsi="Times New Roman" w:cs="Times New Roman"/>
          <w:sz w:val="24"/>
          <w:szCs w:val="24"/>
        </w:rPr>
        <w:t xml:space="preserve">опрему (котао) од </w:t>
      </w:r>
      <w:r>
        <w:rPr>
          <w:rFonts w:ascii="Times New Roman" w:hAnsi="Times New Roman" w:cs="Times New Roman"/>
          <w:sz w:val="24"/>
          <w:szCs w:val="24"/>
          <w:lang w:val="sr-Latn-CS"/>
        </w:rPr>
        <w:t xml:space="preserve">минимално </w:t>
      </w:r>
      <w:r>
        <w:rPr>
          <w:rFonts w:ascii="Times New Roman" w:hAnsi="Times New Roman" w:cs="Times New Roman"/>
          <w:sz w:val="24"/>
          <w:szCs w:val="24"/>
        </w:rPr>
        <w:t>две</w:t>
      </w:r>
      <w:r>
        <w:rPr>
          <w:rFonts w:ascii="Times New Roman" w:hAnsi="Times New Roman" w:cs="Times New Roman"/>
          <w:sz w:val="24"/>
          <w:szCs w:val="24"/>
          <w:lang w:val="sr-Latn-CS"/>
        </w:rPr>
        <w:t xml:space="preserve"> годин</w:t>
      </w:r>
      <w:r>
        <w:rPr>
          <w:rFonts w:ascii="Times New Roman" w:hAnsi="Times New Roman" w:cs="Times New Roman"/>
          <w:sz w:val="24"/>
          <w:szCs w:val="24"/>
        </w:rPr>
        <w:t>е</w:t>
      </w:r>
      <w:r>
        <w:rPr>
          <w:rFonts w:ascii="Times New Roman" w:hAnsi="Times New Roman" w:cs="Times New Roman"/>
          <w:sz w:val="24"/>
          <w:szCs w:val="24"/>
          <w:lang w:val="sr-Latn-CS"/>
        </w:rPr>
        <w:t>;</w:t>
      </w:r>
    </w:p>
    <w:p w14:paraId="7526A8A1" w14:textId="4A8CCD3B" w:rsidR="002E1CD8" w:rsidRDefault="00A4076A">
      <w:pPr>
        <w:pStyle w:val="ListParagraph"/>
        <w:numPr>
          <w:ilvl w:val="0"/>
          <w:numId w:val="1"/>
        </w:numPr>
        <w:spacing w:after="0" w:line="276" w:lineRule="auto"/>
        <w:jc w:val="both"/>
        <w:rPr>
          <w:rFonts w:ascii="Times New Roman" w:hAnsi="Times New Roman" w:cs="Times New Roman"/>
          <w:sz w:val="24"/>
          <w:szCs w:val="24"/>
          <w:lang w:val="sr-Latn-CS"/>
        </w:rPr>
      </w:pPr>
      <w:r>
        <w:rPr>
          <w:rFonts w:ascii="Times New Roman" w:hAnsi="Times New Roman" w:cs="Times New Roman"/>
          <w:sz w:val="24"/>
          <w:szCs w:val="24"/>
        </w:rPr>
        <w:t xml:space="preserve">понуђени рок </w:t>
      </w:r>
      <w:r>
        <w:rPr>
          <w:rFonts w:ascii="Times New Roman" w:hAnsi="Times New Roman" w:cs="Times New Roman"/>
          <w:sz w:val="24"/>
          <w:szCs w:val="24"/>
          <w:lang w:val="sr-Latn-CS"/>
        </w:rPr>
        <w:t>важења понуде</w:t>
      </w:r>
      <w:r w:rsidR="00283602">
        <w:rPr>
          <w:rFonts w:ascii="Times New Roman" w:hAnsi="Times New Roman" w:cs="Times New Roman"/>
          <w:sz w:val="24"/>
          <w:szCs w:val="24"/>
          <w:lang w:val="sr-Cyrl-RS"/>
        </w:rPr>
        <w:t>,</w:t>
      </w:r>
      <w:r w:rsidR="00283602" w:rsidRPr="00283602">
        <w:rPr>
          <w:rFonts w:ascii="Times New Roman" w:hAnsi="Times New Roman" w:cs="Times New Roman"/>
          <w:sz w:val="24"/>
          <w:szCs w:val="24"/>
        </w:rPr>
        <w:t xml:space="preserve"> </w:t>
      </w:r>
      <w:r w:rsidR="00283602">
        <w:rPr>
          <w:rFonts w:ascii="Times New Roman" w:hAnsi="Times New Roman" w:cs="Times New Roman"/>
          <w:sz w:val="24"/>
          <w:szCs w:val="24"/>
        </w:rPr>
        <w:t>привредн</w:t>
      </w:r>
      <w:r w:rsidR="00283602">
        <w:rPr>
          <w:rFonts w:ascii="Times New Roman" w:hAnsi="Times New Roman" w:cs="Times New Roman"/>
          <w:sz w:val="24"/>
          <w:szCs w:val="24"/>
          <w:lang w:val="sr-Cyrl-RS"/>
        </w:rPr>
        <w:t>ог</w:t>
      </w:r>
      <w:r w:rsidR="00283602">
        <w:rPr>
          <w:rFonts w:ascii="Times New Roman" w:hAnsi="Times New Roman" w:cs="Times New Roman"/>
          <w:sz w:val="24"/>
          <w:szCs w:val="24"/>
        </w:rPr>
        <w:t xml:space="preserve"> субјект</w:t>
      </w:r>
      <w:r w:rsidR="00283602">
        <w:rPr>
          <w:rFonts w:ascii="Times New Roman" w:hAnsi="Times New Roman" w:cs="Times New Roman"/>
          <w:sz w:val="24"/>
          <w:szCs w:val="24"/>
          <w:lang w:val="sr-Cyrl-RS"/>
        </w:rPr>
        <w:t>а,</w:t>
      </w:r>
      <w:r>
        <w:rPr>
          <w:rFonts w:ascii="Times New Roman" w:hAnsi="Times New Roman" w:cs="Times New Roman"/>
          <w:sz w:val="24"/>
          <w:szCs w:val="24"/>
          <w:lang w:val="sr-Latn-CS"/>
        </w:rPr>
        <w:t xml:space="preserve"> </w:t>
      </w:r>
      <w:r>
        <w:rPr>
          <w:rFonts w:ascii="Times New Roman" w:hAnsi="Times New Roman" w:cs="Times New Roman"/>
          <w:sz w:val="24"/>
          <w:szCs w:val="24"/>
        </w:rPr>
        <w:t>грађанима изности минимално</w:t>
      </w:r>
      <w:r>
        <w:rPr>
          <w:rFonts w:ascii="Times New Roman" w:hAnsi="Times New Roman" w:cs="Times New Roman"/>
          <w:sz w:val="24"/>
          <w:szCs w:val="24"/>
          <w:lang w:val="sr-Latn-CS"/>
        </w:rPr>
        <w:t xml:space="preserve"> </w:t>
      </w:r>
      <w:r w:rsidR="0074720A">
        <w:rPr>
          <w:rFonts w:ascii="Times New Roman" w:hAnsi="Times New Roman" w:cs="Times New Roman"/>
          <w:sz w:val="24"/>
          <w:szCs w:val="24"/>
          <w:lang w:val="sr-Cyrl-RS"/>
        </w:rPr>
        <w:t>9</w:t>
      </w:r>
      <w:r>
        <w:rPr>
          <w:rFonts w:ascii="Times New Roman" w:hAnsi="Times New Roman" w:cs="Times New Roman"/>
          <w:sz w:val="24"/>
          <w:szCs w:val="24"/>
          <w:lang w:val="sr-Latn-CS"/>
        </w:rPr>
        <w:t xml:space="preserve">0 дана </w:t>
      </w:r>
      <w:r>
        <w:rPr>
          <w:rFonts w:ascii="Times New Roman" w:hAnsi="Times New Roman" w:cs="Times New Roman"/>
          <w:sz w:val="24"/>
          <w:szCs w:val="24"/>
        </w:rPr>
        <w:t>од дана издавања.</w:t>
      </w:r>
    </w:p>
    <w:p w14:paraId="672030B5" w14:textId="77777777" w:rsidR="002E1CD8" w:rsidRDefault="002E1CD8">
      <w:pPr>
        <w:pStyle w:val="ListParagraph"/>
        <w:spacing w:after="0" w:line="276" w:lineRule="auto"/>
        <w:jc w:val="both"/>
        <w:rPr>
          <w:rFonts w:ascii="Times New Roman" w:hAnsi="Times New Roman" w:cs="Times New Roman"/>
          <w:sz w:val="24"/>
          <w:szCs w:val="24"/>
          <w:lang w:val="sr-Latn-CS"/>
        </w:rPr>
      </w:pPr>
    </w:p>
    <w:p w14:paraId="58F97249" w14:textId="77777777" w:rsidR="002E1CD8" w:rsidRDefault="002E1CD8">
      <w:pPr>
        <w:pStyle w:val="ListParagraph"/>
        <w:spacing w:after="0" w:line="276" w:lineRule="auto"/>
        <w:jc w:val="both"/>
        <w:rPr>
          <w:rFonts w:ascii="Times New Roman" w:hAnsi="Times New Roman" w:cs="Times New Roman"/>
          <w:sz w:val="24"/>
          <w:szCs w:val="24"/>
          <w:lang w:val="sr-Latn-CS"/>
        </w:rPr>
      </w:pPr>
    </w:p>
    <w:p w14:paraId="74A22EE3" w14:textId="77777777" w:rsidR="002E1CD8" w:rsidRDefault="002E1CD8">
      <w:pPr>
        <w:pStyle w:val="ListParagraph"/>
        <w:spacing w:after="0" w:line="276" w:lineRule="auto"/>
        <w:jc w:val="both"/>
        <w:rPr>
          <w:rFonts w:ascii="Times New Roman" w:hAnsi="Times New Roman" w:cs="Times New Roman"/>
          <w:sz w:val="24"/>
          <w:szCs w:val="24"/>
          <w:lang w:val="sr-Latn-CS"/>
        </w:rPr>
      </w:pPr>
    </w:p>
    <w:p w14:paraId="0CEDA88A" w14:textId="77777777" w:rsidR="002E1CD8" w:rsidRDefault="002E1CD8">
      <w:pPr>
        <w:pStyle w:val="ListParagraph"/>
        <w:spacing w:after="0" w:line="276" w:lineRule="auto"/>
        <w:ind w:left="900"/>
        <w:jc w:val="both"/>
        <w:rPr>
          <w:rFonts w:ascii="Times New Roman" w:hAnsi="Times New Roman" w:cs="Times New Roman"/>
          <w:sz w:val="24"/>
          <w:szCs w:val="24"/>
          <w:lang w:val="sr-Latn-CS"/>
        </w:rPr>
      </w:pPr>
    </w:p>
    <w:p w14:paraId="1467632B" w14:textId="77777777" w:rsidR="002E1CD8" w:rsidRDefault="002E1CD8">
      <w:pPr>
        <w:pStyle w:val="ListParagraph"/>
        <w:spacing w:after="0" w:line="276" w:lineRule="auto"/>
        <w:ind w:left="900"/>
        <w:jc w:val="both"/>
        <w:rPr>
          <w:rFonts w:ascii="Times New Roman" w:hAnsi="Times New Roman" w:cs="Times New Roman"/>
          <w:sz w:val="24"/>
          <w:szCs w:val="24"/>
          <w:lang w:val="sr-Latn-CS"/>
        </w:rPr>
      </w:pPr>
    </w:p>
    <w:p w14:paraId="5D542277" w14:textId="77777777" w:rsidR="002E1CD8" w:rsidRDefault="002E1CD8">
      <w:pPr>
        <w:pStyle w:val="ListParagraph"/>
        <w:spacing w:after="0" w:line="276" w:lineRule="auto"/>
        <w:ind w:left="900"/>
        <w:jc w:val="both"/>
        <w:rPr>
          <w:rFonts w:ascii="Times New Roman" w:hAnsi="Times New Roman" w:cs="Times New Roman"/>
          <w:sz w:val="24"/>
          <w:szCs w:val="24"/>
          <w:lang w:val="sr-Latn-CS"/>
        </w:rPr>
      </w:pPr>
    </w:p>
    <w:p w14:paraId="7FBB11C2" w14:textId="77777777" w:rsidR="002E1CD8" w:rsidRDefault="002E1CD8">
      <w:pPr>
        <w:pStyle w:val="ListParagraph"/>
        <w:spacing w:after="0" w:line="276" w:lineRule="auto"/>
        <w:ind w:left="900"/>
        <w:jc w:val="both"/>
        <w:rPr>
          <w:rFonts w:ascii="Times New Roman" w:hAnsi="Times New Roman" w:cs="Times New Roman"/>
          <w:sz w:val="24"/>
          <w:szCs w:val="24"/>
          <w:lang w:val="sr-Latn-CS"/>
        </w:rPr>
      </w:pPr>
    </w:p>
    <w:p w14:paraId="46A53A36" w14:textId="77777777" w:rsidR="002E1CD8" w:rsidRDefault="002E1CD8">
      <w:pPr>
        <w:spacing w:after="0" w:line="276" w:lineRule="auto"/>
        <w:rPr>
          <w:rFonts w:ascii="Times New Roman" w:hAnsi="Times New Roman" w:cs="Times New Roman"/>
          <w:b/>
          <w:sz w:val="24"/>
          <w:szCs w:val="24"/>
        </w:rPr>
      </w:pPr>
    </w:p>
    <w:p w14:paraId="4BB6F179" w14:textId="77777777" w:rsidR="002E1CD8" w:rsidRDefault="00A4076A">
      <w:pPr>
        <w:spacing w:after="0" w:line="276" w:lineRule="auto"/>
      </w:pPr>
      <w:r>
        <w:rPr>
          <w:rFonts w:ascii="Times New Roman" w:hAnsi="Times New Roman" w:cs="Times New Roman"/>
          <w:sz w:val="24"/>
          <w:szCs w:val="24"/>
        </w:rPr>
        <w:t>Датум:_____________</w:t>
      </w:r>
      <w:r>
        <w:rPr>
          <w:rFonts w:ascii="Times New Roman" w:hAnsi="Times New Roman" w:cs="Times New Roman"/>
          <w:sz w:val="24"/>
          <w:szCs w:val="24"/>
        </w:rPr>
        <w:tab/>
      </w:r>
      <w:r>
        <w:rPr>
          <w:rFonts w:ascii="Times New Roman" w:hAnsi="Times New Roman" w:cs="Times New Roman"/>
          <w:sz w:val="24"/>
          <w:szCs w:val="24"/>
        </w:rPr>
        <w:tab/>
        <w:t xml:space="preserve">              МП           ________________________________</w:t>
      </w:r>
    </w:p>
    <w:p w14:paraId="445A9037" w14:textId="77777777" w:rsidR="002E1CD8" w:rsidRDefault="00A4076A">
      <w:pPr>
        <w:spacing w:after="0" w:line="276" w:lineRule="auto"/>
      </w:pPr>
      <w:r>
        <w:rPr>
          <w:rFonts w:ascii="Times New Roman" w:hAnsi="Times New Roman" w:cs="Times New Roman"/>
          <w:sz w:val="24"/>
          <w:szCs w:val="24"/>
        </w:rPr>
        <w:t xml:space="preserve">                                                                                                      </w:t>
      </w:r>
      <w:r>
        <w:rPr>
          <w:rFonts w:ascii="Times New Roman" w:hAnsi="Times New Roman" w:cs="Times New Roman"/>
          <w:sz w:val="20"/>
          <w:szCs w:val="20"/>
        </w:rPr>
        <w:t>(потпис законског заступника)</w:t>
      </w:r>
    </w:p>
    <w:p w14:paraId="615B5EFA" w14:textId="77777777" w:rsidR="002E1CD8" w:rsidRDefault="00A4076A">
      <w:pPr>
        <w:spacing w:after="0" w:line="276" w:lineRule="auto"/>
      </w:pPr>
      <w:r>
        <w:rPr>
          <w:rFonts w:ascii="Times New Roman" w:hAnsi="Times New Roman" w:cs="Times New Roman"/>
          <w:sz w:val="20"/>
          <w:szCs w:val="20"/>
        </w:rPr>
        <w:t xml:space="preserve">                                                                                                                 </w:t>
      </w:r>
    </w:p>
    <w:p w14:paraId="0957843A" w14:textId="77777777" w:rsidR="002E1CD8" w:rsidRDefault="00A4076A">
      <w:pPr>
        <w:tabs>
          <w:tab w:val="left" w:pos="1250"/>
        </w:tabs>
        <w:rPr>
          <w:rFonts w:ascii="Times New Roman" w:hAnsi="Times New Roman" w:cs="Times New Roman"/>
          <w:sz w:val="24"/>
          <w:szCs w:val="24"/>
        </w:rPr>
      </w:pPr>
      <w:r>
        <w:rPr>
          <w:rFonts w:ascii="Times New Roman" w:hAnsi="Times New Roman" w:cs="Times New Roman"/>
          <w:sz w:val="24"/>
          <w:szCs w:val="24"/>
        </w:rPr>
        <w:t xml:space="preserve"> </w:t>
      </w:r>
    </w:p>
    <w:p w14:paraId="7D784BA8" w14:textId="77777777" w:rsidR="002E1CD8" w:rsidRDefault="002E1CD8">
      <w:pPr>
        <w:rPr>
          <w:rFonts w:ascii="Times New Roman" w:hAnsi="Times New Roman" w:cs="Times New Roman"/>
          <w:sz w:val="24"/>
          <w:szCs w:val="24"/>
          <w:lang w:val="ru-RU"/>
        </w:rPr>
      </w:pPr>
    </w:p>
    <w:p w14:paraId="0AFB5AC7" w14:textId="77777777" w:rsidR="002E1CD8" w:rsidRDefault="002E1CD8">
      <w:pPr>
        <w:jc w:val="right"/>
        <w:rPr>
          <w:rFonts w:ascii="Times New Roman" w:hAnsi="Times New Roman" w:cs="Times New Roman"/>
          <w:lang w:val="sr-Latn-RS"/>
        </w:rPr>
      </w:pPr>
    </w:p>
    <w:p w14:paraId="67D649C0" w14:textId="77777777" w:rsidR="002E1CD8" w:rsidRDefault="002E1CD8">
      <w:pPr>
        <w:jc w:val="right"/>
        <w:rPr>
          <w:rFonts w:ascii="Times New Roman" w:hAnsi="Times New Roman" w:cs="Times New Roman"/>
          <w:lang w:val="sr-Latn-RS"/>
        </w:rPr>
      </w:pPr>
    </w:p>
    <w:p w14:paraId="22D83334" w14:textId="77777777" w:rsidR="002E1CD8" w:rsidRDefault="002E1CD8">
      <w:pPr>
        <w:jc w:val="right"/>
        <w:rPr>
          <w:rFonts w:ascii="Times New Roman" w:hAnsi="Times New Roman" w:cs="Times New Roman"/>
          <w:lang w:val="sr-Latn-RS"/>
        </w:rPr>
      </w:pPr>
    </w:p>
    <w:p w14:paraId="5B310D4F" w14:textId="77777777" w:rsidR="002E1CD8" w:rsidRDefault="002E1CD8">
      <w:pPr>
        <w:jc w:val="right"/>
        <w:rPr>
          <w:rFonts w:ascii="Times New Roman" w:hAnsi="Times New Roman" w:cs="Times New Roman"/>
          <w:lang w:val="sr-Latn-RS"/>
        </w:rPr>
      </w:pPr>
    </w:p>
    <w:p w14:paraId="03D86B1E" w14:textId="77777777" w:rsidR="002E1CD8" w:rsidRDefault="002E1CD8">
      <w:pPr>
        <w:jc w:val="right"/>
        <w:rPr>
          <w:rFonts w:ascii="Times New Roman" w:hAnsi="Times New Roman" w:cs="Times New Roman"/>
          <w:lang w:val="sr-Latn-RS"/>
        </w:rPr>
      </w:pPr>
    </w:p>
    <w:p w14:paraId="20920217" w14:textId="77777777" w:rsidR="002E1CD8" w:rsidRDefault="002E1CD8">
      <w:pPr>
        <w:jc w:val="right"/>
        <w:rPr>
          <w:rFonts w:ascii="Times New Roman" w:hAnsi="Times New Roman" w:cs="Times New Roman"/>
        </w:rPr>
      </w:pPr>
    </w:p>
    <w:sectPr w:rsidR="002E1CD8">
      <w:headerReference w:type="default" r:id="rId11"/>
      <w:pgSz w:w="12240" w:h="15840"/>
      <w:pgMar w:top="1440" w:right="1440" w:bottom="1440" w:left="1440" w:header="72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567FE" w14:textId="77777777" w:rsidR="00D05A8F" w:rsidRDefault="00D05A8F">
      <w:pPr>
        <w:spacing w:after="0" w:line="240" w:lineRule="auto"/>
      </w:pPr>
      <w:r>
        <w:separator/>
      </w:r>
    </w:p>
  </w:endnote>
  <w:endnote w:type="continuationSeparator" w:id="0">
    <w:p w14:paraId="2378DF96" w14:textId="77777777" w:rsidR="00D05A8F" w:rsidRDefault="00D05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E3488" w14:textId="77777777" w:rsidR="00D05A8F" w:rsidRDefault="00D05A8F">
      <w:pPr>
        <w:spacing w:after="0" w:line="240" w:lineRule="auto"/>
      </w:pPr>
      <w:r>
        <w:separator/>
      </w:r>
    </w:p>
  </w:footnote>
  <w:footnote w:type="continuationSeparator" w:id="0">
    <w:p w14:paraId="645B13B6" w14:textId="77777777" w:rsidR="00D05A8F" w:rsidRDefault="00D05A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ADF91" w14:textId="40D5456E" w:rsidR="002E1CD8" w:rsidRDefault="00A4076A">
    <w:pPr>
      <w:pStyle w:val="Header"/>
      <w:jc w:val="center"/>
      <w:rPr>
        <w:rFonts w:ascii="Times New Roman" w:hAnsi="Times New Roman" w:cs="Times New Roman"/>
        <w:b/>
        <w:sz w:val="24"/>
        <w:szCs w:val="24"/>
      </w:rPr>
    </w:pPr>
    <w:r>
      <w:rPr>
        <w:rFonts w:ascii="Times New Roman" w:hAnsi="Times New Roman" w:cs="Times New Roman"/>
        <w:b/>
        <w:sz w:val="24"/>
        <w:szCs w:val="24"/>
      </w:rPr>
      <w:t>„Смањење загађења ваздуха пореклом из индивидуалних извора у 202</w:t>
    </w:r>
    <w:r w:rsidR="0074720A">
      <w:rPr>
        <w:rFonts w:ascii="Times New Roman" w:hAnsi="Times New Roman" w:cs="Times New Roman"/>
        <w:b/>
        <w:sz w:val="24"/>
        <w:szCs w:val="24"/>
        <w:lang w:val="en-US"/>
      </w:rPr>
      <w:t>5</w:t>
    </w:r>
    <w:r>
      <w:rPr>
        <w:rFonts w:ascii="Times New Roman" w:hAnsi="Times New Roman" w:cs="Times New Roman"/>
        <w:b/>
        <w:sz w:val="24"/>
        <w:szCs w:val="24"/>
      </w:rPr>
      <w:t>. години</w:t>
    </w:r>
  </w:p>
  <w:p w14:paraId="131F9DF6" w14:textId="2A4CF901" w:rsidR="002E1CD8" w:rsidRDefault="00A4076A">
    <w:pPr>
      <w:pStyle w:val="Header"/>
      <w:jc w:val="center"/>
      <w:rPr>
        <w:rFonts w:ascii="Times New Roman" w:hAnsi="Times New Roman" w:cs="Times New Roman"/>
        <w:b/>
        <w:sz w:val="24"/>
        <w:szCs w:val="24"/>
      </w:rPr>
    </w:pPr>
    <w:r>
      <w:rPr>
        <w:rFonts w:ascii="Times New Roman" w:hAnsi="Times New Roman" w:cs="Times New Roman"/>
        <w:b/>
        <w:sz w:val="24"/>
        <w:szCs w:val="24"/>
      </w:rPr>
      <w:t xml:space="preserve">на територији града </w:t>
    </w:r>
    <w:r w:rsidR="0074720A">
      <w:rPr>
        <w:rFonts w:ascii="Times New Roman" w:hAnsi="Times New Roman" w:cs="Times New Roman"/>
        <w:b/>
        <w:sz w:val="24"/>
        <w:szCs w:val="24"/>
        <w:lang w:val="sr-Cyrl-RS"/>
      </w:rPr>
      <w:t>Крушевца</w:t>
    </w:r>
    <w:r>
      <w:rPr>
        <w:rFonts w:ascii="Times New Roman" w:hAnsi="Times New Roman" w:cs="Times New Roman"/>
        <w:b/>
        <w:sz w:val="24"/>
        <w:szCs w:val="24"/>
      </w:rPr>
      <w:t>“</w:t>
    </w:r>
  </w:p>
  <w:p w14:paraId="3EFBA981" w14:textId="77777777" w:rsidR="002E1CD8" w:rsidRDefault="002E1CD8">
    <w:pPr>
      <w:pStyle w:val="Header"/>
    </w:pPr>
  </w:p>
  <w:p w14:paraId="57A28A1C" w14:textId="77777777" w:rsidR="002E1CD8" w:rsidRDefault="002E1CD8">
    <w:pPr>
      <w:pStyle w:val="Header"/>
    </w:pPr>
  </w:p>
  <w:p w14:paraId="1199429F" w14:textId="77777777" w:rsidR="002E1CD8" w:rsidRDefault="002E1C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5F4626"/>
    <w:multiLevelType w:val="multilevel"/>
    <w:tmpl w:val="A93870E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208247C"/>
    <w:multiLevelType w:val="multilevel"/>
    <w:tmpl w:val="B2CCAA5E"/>
    <w:lvl w:ilvl="0">
      <w:start w:val="1"/>
      <w:numFmt w:val="bullet"/>
      <w:lvlText w:val=""/>
      <w:lvlJc w:val="left"/>
      <w:pPr>
        <w:tabs>
          <w:tab w:val="num" w:pos="900"/>
        </w:tabs>
        <w:ind w:left="900" w:hanging="360"/>
      </w:pPr>
      <w:rPr>
        <w:rFonts w:ascii="Symbol" w:hAnsi="Symbol" w:cs="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7AwtLA0NjY2MzE2NbJQ0lEKTi0uzszPAykwrgUAFc51MSwAAAA="/>
  </w:docVars>
  <w:rsids>
    <w:rsidRoot w:val="002E1CD8"/>
    <w:rsid w:val="00283602"/>
    <w:rsid w:val="002E1CD8"/>
    <w:rsid w:val="005A2395"/>
    <w:rsid w:val="005E045C"/>
    <w:rsid w:val="0074720A"/>
    <w:rsid w:val="009D3920"/>
    <w:rsid w:val="00A4076A"/>
    <w:rsid w:val="00D05A8F"/>
    <w:rsid w:val="00D8039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D6E9F"/>
  <w15:docId w15:val="{D966DC41-E33A-44D9-B1B3-93CF46C51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FE8"/>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C4675"/>
    <w:rPr>
      <w:b/>
      <w:bCs/>
    </w:rPr>
  </w:style>
  <w:style w:type="character" w:customStyle="1" w:styleId="FootnoteCharacters">
    <w:name w:val="Footnote Characters"/>
    <w:semiHidden/>
    <w:unhideWhenUsed/>
    <w:qFormat/>
    <w:rsid w:val="001C4675"/>
    <w:rPr>
      <w:vertAlign w:val="superscript"/>
    </w:rPr>
  </w:style>
  <w:style w:type="character" w:styleId="FootnoteReference">
    <w:name w:val="footnote reference"/>
    <w:rPr>
      <w:vertAlign w:val="superscript"/>
    </w:rPr>
  </w:style>
  <w:style w:type="character" w:customStyle="1" w:styleId="FootnoteTextChar">
    <w:name w:val="Footnote Text Char"/>
    <w:basedOn w:val="DefaultParagraphFont"/>
    <w:link w:val="FootnoteText"/>
    <w:qFormat/>
    <w:rsid w:val="008A6F6C"/>
    <w:rPr>
      <w:sz w:val="20"/>
      <w:szCs w:val="20"/>
      <w:lang w:val="en-GB"/>
    </w:rPr>
  </w:style>
  <w:style w:type="character" w:styleId="Hyperlink">
    <w:name w:val="Hyperlink"/>
    <w:basedOn w:val="DefaultParagraphFont"/>
    <w:uiPriority w:val="99"/>
    <w:unhideWhenUsed/>
    <w:rsid w:val="008A6F6C"/>
    <w:rPr>
      <w:color w:val="0000FF"/>
      <w:u w:val="single"/>
    </w:rPr>
  </w:style>
  <w:style w:type="character" w:styleId="CommentReference">
    <w:name w:val="annotation reference"/>
    <w:basedOn w:val="DefaultParagraphFont"/>
    <w:uiPriority w:val="99"/>
    <w:semiHidden/>
    <w:unhideWhenUsed/>
    <w:qFormat/>
    <w:rsid w:val="00452549"/>
    <w:rPr>
      <w:sz w:val="16"/>
      <w:szCs w:val="16"/>
    </w:rPr>
  </w:style>
  <w:style w:type="character" w:customStyle="1" w:styleId="CommentTextChar">
    <w:name w:val="Comment Text Char"/>
    <w:basedOn w:val="DefaultParagraphFont"/>
    <w:link w:val="CommentText"/>
    <w:uiPriority w:val="99"/>
    <w:qFormat/>
    <w:rsid w:val="00452549"/>
    <w:rPr>
      <w:rFonts w:ascii="Times New Roman" w:eastAsia="Times New Roman" w:hAnsi="Times New Roman" w:cs="Times New Roman"/>
      <w:sz w:val="20"/>
      <w:szCs w:val="20"/>
    </w:rPr>
  </w:style>
  <w:style w:type="character" w:customStyle="1" w:styleId="UnresolvedMention1">
    <w:name w:val="Unresolved Mention1"/>
    <w:basedOn w:val="DefaultParagraphFont"/>
    <w:uiPriority w:val="99"/>
    <w:semiHidden/>
    <w:unhideWhenUsed/>
    <w:qFormat/>
    <w:rsid w:val="00946562"/>
    <w:rPr>
      <w:color w:val="605E5C"/>
      <w:shd w:val="clear" w:color="auto" w:fill="E1DFDD"/>
    </w:rPr>
  </w:style>
  <w:style w:type="character" w:customStyle="1" w:styleId="CommentSubjectChar">
    <w:name w:val="Comment Subject Char"/>
    <w:basedOn w:val="CommentTextChar"/>
    <w:link w:val="CommentSubject"/>
    <w:uiPriority w:val="99"/>
    <w:semiHidden/>
    <w:qFormat/>
    <w:rsid w:val="00862072"/>
    <w:rPr>
      <w:rFonts w:ascii="Times New Roman" w:eastAsia="Times New Roman" w:hAnsi="Times New Roman" w:cs="Times New Roman"/>
      <w:b/>
      <w:bCs/>
      <w:sz w:val="20"/>
      <w:szCs w:val="20"/>
      <w:lang w:val="en-GB"/>
    </w:rPr>
  </w:style>
  <w:style w:type="character" w:customStyle="1" w:styleId="BalloonTextChar">
    <w:name w:val="Balloon Text Char"/>
    <w:basedOn w:val="DefaultParagraphFont"/>
    <w:link w:val="BalloonText"/>
    <w:uiPriority w:val="99"/>
    <w:semiHidden/>
    <w:qFormat/>
    <w:rsid w:val="00E15884"/>
    <w:rPr>
      <w:rFonts w:ascii="Segoe UI" w:hAnsi="Segoe UI" w:cs="Segoe UI"/>
      <w:sz w:val="18"/>
      <w:szCs w:val="18"/>
      <w:lang w:val="en-GB"/>
    </w:rPr>
  </w:style>
  <w:style w:type="character" w:customStyle="1" w:styleId="markedcontent">
    <w:name w:val="markedcontent"/>
    <w:basedOn w:val="DefaultParagraphFont"/>
    <w:qFormat/>
    <w:rsid w:val="006C694E"/>
  </w:style>
  <w:style w:type="character" w:customStyle="1" w:styleId="HeaderChar">
    <w:name w:val="Header Char"/>
    <w:basedOn w:val="DefaultParagraphFont"/>
    <w:link w:val="Header"/>
    <w:uiPriority w:val="99"/>
    <w:qFormat/>
    <w:rsid w:val="00B11E83"/>
    <w:rPr>
      <w:lang w:val="en-GB"/>
    </w:rPr>
  </w:style>
  <w:style w:type="character" w:customStyle="1" w:styleId="FooterChar">
    <w:name w:val="Footer Char"/>
    <w:basedOn w:val="DefaultParagraphFont"/>
    <w:link w:val="Footer"/>
    <w:uiPriority w:val="99"/>
    <w:qFormat/>
    <w:rsid w:val="00B11E83"/>
    <w:rPr>
      <w:lang w:val="en-GB"/>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next w:val="Normal"/>
    <w:uiPriority w:val="35"/>
    <w:unhideWhenUsed/>
    <w:qFormat/>
    <w:rsid w:val="00DB4545"/>
    <w:pPr>
      <w:spacing w:after="200" w:line="240" w:lineRule="auto"/>
    </w:pPr>
    <w:rPr>
      <w:i/>
      <w:iCs/>
      <w:color w:val="44546A" w:themeColor="text2"/>
      <w:sz w:val="18"/>
      <w:szCs w:val="18"/>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rsid w:val="00DB4545"/>
    <w:pPr>
      <w:ind w:left="720"/>
      <w:contextualSpacing/>
    </w:pPr>
  </w:style>
  <w:style w:type="paragraph" w:styleId="FootnoteText">
    <w:name w:val="footnote text"/>
    <w:basedOn w:val="Normal"/>
    <w:link w:val="FootnoteTextChar"/>
    <w:unhideWhenUsed/>
    <w:rsid w:val="008A6F6C"/>
    <w:pPr>
      <w:spacing w:after="0" w:line="240" w:lineRule="auto"/>
    </w:pPr>
    <w:rPr>
      <w:sz w:val="20"/>
      <w:szCs w:val="20"/>
    </w:rPr>
  </w:style>
  <w:style w:type="paragraph" w:customStyle="1" w:styleId="Default">
    <w:name w:val="Default"/>
    <w:qFormat/>
    <w:rsid w:val="008A6F6C"/>
    <w:rPr>
      <w:rFonts w:ascii="Arial" w:eastAsia="Calibri" w:hAnsi="Arial" w:cs="Arial"/>
      <w:color w:val="000000"/>
      <w:sz w:val="24"/>
      <w:szCs w:val="24"/>
      <w:lang w:val="sr-Latn-RS"/>
    </w:rPr>
  </w:style>
  <w:style w:type="paragraph" w:styleId="CommentText">
    <w:name w:val="annotation text"/>
    <w:basedOn w:val="Normal"/>
    <w:link w:val="CommentTextChar"/>
    <w:uiPriority w:val="99"/>
    <w:unhideWhenUsed/>
    <w:qFormat/>
    <w:rsid w:val="00452549"/>
    <w:pPr>
      <w:spacing w:after="0" w:line="240" w:lineRule="auto"/>
    </w:pPr>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qFormat/>
    <w:rsid w:val="00862072"/>
    <w:pPr>
      <w:spacing w:after="160"/>
    </w:pPr>
    <w:rPr>
      <w:rFonts w:asciiTheme="minorHAnsi" w:eastAsiaTheme="minorHAnsi" w:hAnsiTheme="minorHAnsi" w:cstheme="minorBidi"/>
      <w:b/>
      <w:bCs/>
      <w:lang w:val="en-GB"/>
    </w:rPr>
  </w:style>
  <w:style w:type="paragraph" w:styleId="BalloonText">
    <w:name w:val="Balloon Text"/>
    <w:basedOn w:val="Normal"/>
    <w:link w:val="BalloonTextChar"/>
    <w:uiPriority w:val="99"/>
    <w:semiHidden/>
    <w:unhideWhenUsed/>
    <w:qFormat/>
    <w:rsid w:val="00E15884"/>
    <w:pPr>
      <w:spacing w:after="0" w:line="240" w:lineRule="auto"/>
    </w:pPr>
    <w:rPr>
      <w:rFonts w:ascii="Segoe UI" w:hAnsi="Segoe UI" w:cs="Segoe UI"/>
      <w:sz w:val="18"/>
      <w:szCs w:val="18"/>
    </w:rPr>
  </w:style>
  <w:style w:type="paragraph" w:styleId="NoSpacing">
    <w:name w:val="No Spacing"/>
    <w:uiPriority w:val="1"/>
    <w:qFormat/>
    <w:rsid w:val="0024474C"/>
  </w:style>
  <w:style w:type="paragraph" w:styleId="Revision">
    <w:name w:val="Revision"/>
    <w:uiPriority w:val="99"/>
    <w:semiHidden/>
    <w:qFormat/>
    <w:rsid w:val="009076A1"/>
    <w:rPr>
      <w:lang w:val="en-GB"/>
    </w:rPr>
  </w:style>
  <w:style w:type="paragraph" w:customStyle="1" w:styleId="HeaderandFooter">
    <w:name w:val="Header and Footer"/>
    <w:basedOn w:val="Normal"/>
    <w:qFormat/>
  </w:style>
  <w:style w:type="paragraph" w:styleId="Header">
    <w:name w:val="header"/>
    <w:basedOn w:val="Normal"/>
    <w:link w:val="HeaderChar"/>
    <w:uiPriority w:val="99"/>
    <w:unhideWhenUsed/>
    <w:rsid w:val="00B11E83"/>
    <w:pPr>
      <w:tabs>
        <w:tab w:val="center" w:pos="4536"/>
        <w:tab w:val="right" w:pos="9072"/>
      </w:tabs>
      <w:spacing w:after="0" w:line="240" w:lineRule="auto"/>
    </w:pPr>
  </w:style>
  <w:style w:type="paragraph" w:styleId="Footer">
    <w:name w:val="footer"/>
    <w:basedOn w:val="Normal"/>
    <w:link w:val="FooterChar"/>
    <w:uiPriority w:val="99"/>
    <w:unhideWhenUsed/>
    <w:rsid w:val="00B11E83"/>
    <w:pPr>
      <w:tabs>
        <w:tab w:val="center" w:pos="4536"/>
        <w:tab w:val="right" w:pos="9072"/>
      </w:tabs>
      <w:spacing w:after="0" w:line="240" w:lineRule="auto"/>
    </w:pPr>
  </w:style>
  <w:style w:type="table" w:styleId="TableGrid">
    <w:name w:val="Table Grid"/>
    <w:basedOn w:val="TableNormal"/>
    <w:uiPriority w:val="59"/>
    <w:rsid w:val="00DB4545"/>
    <w:rPr>
      <w:lang w:val="sr-Cyrl-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DB9E172C7CBD642AF3D7FF896E05E39" ma:contentTypeVersion="3" ma:contentTypeDescription="Create a new document." ma:contentTypeScope="" ma:versionID="8f4e9c496b63f203546bc09c63469364">
  <xsd:schema xmlns:xsd="http://www.w3.org/2001/XMLSchema" xmlns:xs="http://www.w3.org/2001/XMLSchema" xmlns:p="http://schemas.microsoft.com/office/2006/metadata/properties" xmlns:ns2="64de8687-fba9-40b2-b00d-4ecc1c7a8b27" targetNamespace="http://schemas.microsoft.com/office/2006/metadata/properties" ma:root="true" ma:fieldsID="db145a4f9bcabc08f776a4840c54a727" ns2:_="">
    <xsd:import namespace="64de8687-fba9-40b2-b00d-4ecc1c7a8b27"/>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de8687-fba9-40b2-b00d-4ecc1c7a8b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81647-C917-4794-8E26-C343047F14CB}">
  <ds:schemaRefs>
    <ds:schemaRef ds:uri="http://schemas.microsoft.com/sharepoint/v3/contenttype/forms"/>
  </ds:schemaRefs>
</ds:datastoreItem>
</file>

<file path=customXml/itemProps2.xml><?xml version="1.0" encoding="utf-8"?>
<ds:datastoreItem xmlns:ds="http://schemas.openxmlformats.org/officeDocument/2006/customXml" ds:itemID="{D376AFB9-053A-4406-A730-2A73047A37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de8687-fba9-40b2-b00d-4ecc1c7a8b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7D6DB9-9459-40BB-B0EA-E25F634B69F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0886117-983A-4175-9DAB-E9546B62C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382</Words>
  <Characters>2181</Characters>
  <Application>Microsoft Office Word</Application>
  <DocSecurity>0</DocSecurity>
  <Lines>18</Lines>
  <Paragraphs>5</Paragraphs>
  <ScaleCrop>false</ScaleCrop>
  <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EliteBook 840 G3</dc:creator>
  <dc:description/>
  <cp:lastModifiedBy>Grad Krusevac</cp:lastModifiedBy>
  <cp:revision>7</cp:revision>
  <cp:lastPrinted>2022-04-13T17:00:00Z</cp:lastPrinted>
  <dcterms:created xsi:type="dcterms:W3CDTF">2025-06-25T07:28:00Z</dcterms:created>
  <dcterms:modified xsi:type="dcterms:W3CDTF">2025-08-06T06:22:00Z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0x0101007DB9E172C7CBD642AF3D7FF896E05E39</vt:lpwstr>
  </property>
</Properties>
</file>